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 xml:space="preserve">Погребищенська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6008E8">
        <w:rPr>
          <w:rFonts w:ascii="Times New Roman" w:eastAsiaTheme="minorEastAsia" w:hAnsi="Times New Roman"/>
          <w:b/>
          <w:sz w:val="27"/>
          <w:szCs w:val="27"/>
          <w:lang w:val="uk-UA"/>
        </w:rPr>
        <w:t>856</w:t>
      </w:r>
    </w:p>
    <w:p w:rsidR="00A245BD" w:rsidRPr="00C23241" w:rsidRDefault="006008E8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30 червня</w:t>
      </w:r>
      <w:bookmarkStart w:id="0" w:name="_GoBack"/>
      <w:bookmarkEnd w:id="0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B531FE" w:rsidRDefault="00A245BD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надання </w:t>
      </w:r>
      <w:r w:rsidR="00114A44" w:rsidRPr="00114A44">
        <w:rPr>
          <w:rFonts w:ascii="Times New Roman" w:hAnsi="Times New Roman"/>
          <w:b/>
          <w:sz w:val="28"/>
          <w:szCs w:val="28"/>
          <w:lang w:val="uk-UA"/>
        </w:rPr>
        <w:t>в користування</w:t>
      </w:r>
      <w:r w:rsidR="00114A44">
        <w:rPr>
          <w:rFonts w:ascii="Times New Roman" w:hAnsi="Times New Roman"/>
          <w:b/>
          <w:sz w:val="28"/>
          <w:szCs w:val="28"/>
          <w:lang w:val="uk-UA"/>
        </w:rPr>
        <w:t xml:space="preserve"> на умовах </w:t>
      </w:r>
    </w:p>
    <w:p w:rsidR="00B531FE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оренди</w:t>
      </w:r>
      <w:r w:rsidR="00B531F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ої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</w:t>
      </w:r>
    </w:p>
    <w:p w:rsidR="00114A44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 xml:space="preserve">призначення для ведення товарного сільськогосподарського </w:t>
      </w:r>
    </w:p>
    <w:p w:rsidR="00A245BD" w:rsidRDefault="00114A44" w:rsidP="00114A4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4A44">
        <w:rPr>
          <w:rFonts w:ascii="Times New Roman" w:hAnsi="Times New Roman"/>
          <w:b/>
          <w:sz w:val="28"/>
          <w:szCs w:val="28"/>
          <w:lang w:val="uk-UA"/>
        </w:rPr>
        <w:t>виробництва під час дії воєнного стану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ПРИВАТНОГО ПІДПРИЄМСТВ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АГРОФІРМА "ВІКТОРІЯ"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2099D" w:rsidRPr="00B978E9">
        <w:rPr>
          <w:lang w:val="uk-UA"/>
        </w:rPr>
        <w:t xml:space="preserve"> 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>ідентифікаційний код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 xml:space="preserve"> юридичної особи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30088241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 xml:space="preserve">Місцезнаходження юридичної особи: 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22200, м.Погребище, Вінницького району, Вінницької області,  </w:t>
      </w:r>
      <w:proofErr w:type="spellStart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вул.Вінницька</w:t>
      </w:r>
      <w:proofErr w:type="spellEnd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, буд.34</w:t>
      </w:r>
      <w:r w:rsidR="0065659A" w:rsidRPr="0065659A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ПРИВАТНО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ПІДПРИЄМСТВ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 АГРОФІРМА "ВІКТОРІЯ"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2099D" w:rsidRPr="00B978E9">
        <w:rPr>
          <w:lang w:val="uk-UA"/>
        </w:rPr>
        <w:t xml:space="preserve"> 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>ідентифікаційний код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 xml:space="preserve"> юридичної особи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30088241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2099D" w:rsidRPr="00152895">
        <w:rPr>
          <w:rFonts w:ascii="Times New Roman" w:hAnsi="Times New Roman"/>
          <w:bCs/>
          <w:sz w:val="28"/>
          <w:szCs w:val="28"/>
          <w:lang w:val="uk-UA"/>
        </w:rPr>
        <w:t xml:space="preserve">Місцезнаходження юридичної особи: </w:t>
      </w:r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 xml:space="preserve">22200, м.Погребище, Вінницького району, Вінницької області,  </w:t>
      </w:r>
      <w:proofErr w:type="spellStart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вул.Вінницька</w:t>
      </w:r>
      <w:proofErr w:type="spellEnd"/>
      <w:r w:rsidR="0012099D" w:rsidRPr="00B978E9">
        <w:rPr>
          <w:rFonts w:ascii="Times New Roman" w:hAnsi="Times New Roman"/>
          <w:bCs/>
          <w:sz w:val="28"/>
          <w:szCs w:val="28"/>
          <w:lang w:val="uk-UA"/>
        </w:rPr>
        <w:t>, буд.34</w:t>
      </w:r>
      <w:r w:rsidR="0062169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14A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E2F6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14A44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для ведення товарного сільськогосподарського виробництва під час дії воєнного стану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кадастрови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й</w:t>
      </w:r>
      <w:r w:rsidR="001033AF" w:rsidRPr="001033AF">
        <w:rPr>
          <w:rFonts w:ascii="Times New Roman" w:hAnsi="Times New Roman"/>
          <w:bCs/>
          <w:sz w:val="28"/>
          <w:szCs w:val="28"/>
          <w:lang w:val="uk-UA"/>
        </w:rPr>
        <w:t xml:space="preserve"> номер </w:t>
      </w:r>
      <w:r w:rsidR="00483735" w:rsidRPr="00483735">
        <w:rPr>
          <w:rFonts w:ascii="Times New Roman" w:hAnsi="Times New Roman"/>
          <w:bCs/>
          <w:sz w:val="28"/>
          <w:szCs w:val="28"/>
          <w:lang w:val="uk-UA"/>
        </w:rPr>
        <w:t>0523487800:01:002:0112 площею 5,5184 га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</w:t>
      </w:r>
      <w:proofErr w:type="spellStart"/>
      <w:r w:rsidR="00B531FE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Черемошне</w:t>
      </w:r>
      <w:proofErr w:type="spellEnd"/>
      <w:r w:rsidR="00B531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914AC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0914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31FE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E630EE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31FE"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для ведення товарного сільськогосподарського виробництва під час дії воєнного стану кадастровий номер </w:t>
      </w:r>
      <w:r w:rsidR="00483735" w:rsidRPr="00483735">
        <w:rPr>
          <w:rFonts w:ascii="Times New Roman" w:hAnsi="Times New Roman"/>
          <w:bCs/>
          <w:sz w:val="28"/>
          <w:szCs w:val="28"/>
          <w:lang w:val="uk-UA"/>
        </w:rPr>
        <w:t>0523487800:01:002:0112 площею 5,5184 га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2099D" w:rsidRPr="00114A44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12099D" w:rsidRPr="00114A44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12099D" w:rsidRPr="00114A44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</w:t>
      </w:r>
      <w:proofErr w:type="spellStart"/>
      <w:r w:rsidR="0012099D" w:rsidRPr="00114A44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12099D">
        <w:rPr>
          <w:rFonts w:ascii="Times New Roman" w:hAnsi="Times New Roman"/>
          <w:bCs/>
          <w:sz w:val="28"/>
          <w:szCs w:val="28"/>
          <w:lang w:val="uk-UA"/>
        </w:rPr>
        <w:t>Черемошне</w:t>
      </w:r>
      <w:proofErr w:type="spellEnd"/>
      <w:r w:rsidR="0012099D">
        <w:rPr>
          <w:rFonts w:ascii="Times New Roman" w:hAnsi="Times New Roman"/>
          <w:bCs/>
          <w:sz w:val="28"/>
          <w:szCs w:val="28"/>
          <w:lang w:val="uk-UA"/>
        </w:rPr>
        <w:t>)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BB5F1B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E630EE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B531FE" w:rsidRDefault="00B531FE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6071F"/>
    <w:rsid w:val="000914AC"/>
    <w:rsid w:val="000A4DCE"/>
    <w:rsid w:val="000B549A"/>
    <w:rsid w:val="000C41A9"/>
    <w:rsid w:val="000E64F8"/>
    <w:rsid w:val="000E7498"/>
    <w:rsid w:val="000F396F"/>
    <w:rsid w:val="001033AF"/>
    <w:rsid w:val="0011418F"/>
    <w:rsid w:val="00114A44"/>
    <w:rsid w:val="00120350"/>
    <w:rsid w:val="0012099D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83735"/>
    <w:rsid w:val="0048787E"/>
    <w:rsid w:val="00542D66"/>
    <w:rsid w:val="005658A2"/>
    <w:rsid w:val="00583753"/>
    <w:rsid w:val="005D630D"/>
    <w:rsid w:val="006008E8"/>
    <w:rsid w:val="00621698"/>
    <w:rsid w:val="006507DD"/>
    <w:rsid w:val="0065659A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96B70"/>
    <w:rsid w:val="008A69C5"/>
    <w:rsid w:val="008E40CA"/>
    <w:rsid w:val="0091197B"/>
    <w:rsid w:val="00911D9D"/>
    <w:rsid w:val="0092233E"/>
    <w:rsid w:val="00963D02"/>
    <w:rsid w:val="00A045CC"/>
    <w:rsid w:val="00A245BD"/>
    <w:rsid w:val="00AB2555"/>
    <w:rsid w:val="00B531FE"/>
    <w:rsid w:val="00B918F1"/>
    <w:rsid w:val="00BB5F1B"/>
    <w:rsid w:val="00BC0633"/>
    <w:rsid w:val="00C61CF4"/>
    <w:rsid w:val="00CA3337"/>
    <w:rsid w:val="00CA55D5"/>
    <w:rsid w:val="00CB4E17"/>
    <w:rsid w:val="00D0402C"/>
    <w:rsid w:val="00DF4E8B"/>
    <w:rsid w:val="00E630EE"/>
    <w:rsid w:val="00F41C58"/>
    <w:rsid w:val="00F47EBD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39D31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2022-06-07T07:16:00Z</cp:lastPrinted>
  <dcterms:created xsi:type="dcterms:W3CDTF">2022-06-07T07:21:00Z</dcterms:created>
  <dcterms:modified xsi:type="dcterms:W3CDTF">2022-07-01T05:41:00Z</dcterms:modified>
</cp:coreProperties>
</file>